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-34" w:type="dxa"/>
        <w:tblLook w:val="00A0"/>
      </w:tblPr>
      <w:tblGrid>
        <w:gridCol w:w="5437"/>
        <w:gridCol w:w="4605"/>
      </w:tblGrid>
      <w:tr w:rsidR="0034078B" w:rsidTr="002F72DC">
        <w:trPr>
          <w:trHeight w:hRule="exact" w:val="640"/>
        </w:trPr>
        <w:tc>
          <w:tcPr>
            <w:tcW w:w="5437" w:type="dxa"/>
          </w:tcPr>
          <w:p w:rsidR="0034078B" w:rsidRDefault="00767EA8" w:rsidP="002F72D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8B" w:rsidRPr="00D10273" w:rsidRDefault="0034078B" w:rsidP="002F72D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34078B" w:rsidRPr="00D10273" w:rsidRDefault="0034078B" w:rsidP="002F72DC">
            <w:pPr>
              <w:ind w:left="175"/>
              <w:contextualSpacing/>
            </w:pPr>
          </w:p>
        </w:tc>
      </w:tr>
      <w:tr w:rsidR="0034078B" w:rsidTr="002F72DC">
        <w:trPr>
          <w:trHeight w:val="617"/>
        </w:trPr>
        <w:tc>
          <w:tcPr>
            <w:tcW w:w="5437" w:type="dxa"/>
          </w:tcPr>
          <w:p w:rsidR="0034078B" w:rsidRPr="00586E16" w:rsidRDefault="0034078B" w:rsidP="002F72D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 xml:space="preserve"> ΕΛΛΗΝΙΚΗ ΔΗΜΟΚΡΑΤΙΑ</w:t>
            </w:r>
          </w:p>
          <w:p w:rsidR="0034078B" w:rsidRPr="00586E16" w:rsidRDefault="0034078B" w:rsidP="002F72D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>ΥΠΟΥΡΓΕΙΟ  ΠΑΙΔΕΙΑΣ, ΕΡΕΥΝΑΣ ΚΑΙ ΘΡΗΣΚΕΥΜΑΤΩΝ</w:t>
            </w:r>
          </w:p>
          <w:p w:rsidR="0034078B" w:rsidRPr="00586E16" w:rsidRDefault="0034078B" w:rsidP="002F72D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4605" w:type="dxa"/>
          </w:tcPr>
          <w:p w:rsidR="0034078B" w:rsidRPr="00D10273" w:rsidRDefault="0034078B" w:rsidP="002F72DC">
            <w:pPr>
              <w:ind w:left="175"/>
              <w:contextualSpacing/>
            </w:pPr>
          </w:p>
          <w:p w:rsidR="0034078B" w:rsidRPr="00D10273" w:rsidRDefault="0034078B" w:rsidP="002F72DC">
            <w:pPr>
              <w:ind w:left="175"/>
              <w:contextualSpacing/>
            </w:pPr>
          </w:p>
          <w:p w:rsidR="0034078B" w:rsidRDefault="0034078B" w:rsidP="002F72DC">
            <w:pPr>
              <w:ind w:left="175"/>
              <w:contextualSpacing/>
            </w:pPr>
          </w:p>
        </w:tc>
      </w:tr>
      <w:tr w:rsidR="0034078B" w:rsidTr="002F72DC">
        <w:trPr>
          <w:trHeight w:val="1027"/>
        </w:trPr>
        <w:tc>
          <w:tcPr>
            <w:tcW w:w="5437" w:type="dxa"/>
          </w:tcPr>
          <w:p w:rsidR="0034078B" w:rsidRPr="00586E16" w:rsidRDefault="0034078B" w:rsidP="002F72DC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>ΓΕΝΙΚΗ ΔΙΕΥΘΥΝΣΗ ΣΤΡΑΤΗΓΙΚΟΥ ΣΧΕΔΙΑΣΜΟΥ, ΠΡΟΓΡΑΜΜΑΤΙΣΜΟΥ ΚΑΙ ΗΛΕΚΤΡΟΝΙΚΗΣ ΔΙΑΚΥΒΕΡΝΗΣΗΣ</w:t>
            </w:r>
          </w:p>
          <w:p w:rsidR="0034078B" w:rsidRPr="00586E16" w:rsidRDefault="0034078B" w:rsidP="002F72DC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>ΔΙΕΥΘΥΝΣΗ ΕΞΕΤΑΣΕΩΝ ΚΑΙ ΠΙΣΤΟΠΟΙΗΣΕΩΝ</w:t>
            </w:r>
          </w:p>
          <w:p w:rsidR="0034078B" w:rsidRPr="00586E16" w:rsidRDefault="0034078B" w:rsidP="002F72DC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 xml:space="preserve">ΤΜΗΜΑ Α΄ </w:t>
            </w:r>
          </w:p>
          <w:p w:rsidR="0034078B" w:rsidRPr="00586E16" w:rsidRDefault="0034078B" w:rsidP="002F72DC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4605" w:type="dxa"/>
          </w:tcPr>
          <w:p w:rsidR="0034078B" w:rsidRPr="00586E16" w:rsidRDefault="0034078B" w:rsidP="002F72DC">
            <w:pPr>
              <w:ind w:left="175"/>
              <w:contextualSpacing/>
              <w:rPr>
                <w:rFonts w:ascii="Arial" w:hAnsi="Arial" w:cs="Arial"/>
              </w:rPr>
            </w:pPr>
            <w:r w:rsidRPr="00586E16">
              <w:rPr>
                <w:rFonts w:ascii="Arial" w:hAnsi="Arial" w:cs="Arial"/>
              </w:rPr>
              <w:t xml:space="preserve">Βαθμός Ασφαλείας: </w:t>
            </w:r>
          </w:p>
          <w:p w:rsidR="0034078B" w:rsidRPr="00586E16" w:rsidRDefault="0034078B" w:rsidP="002F72DC">
            <w:pPr>
              <w:ind w:left="175"/>
              <w:contextualSpacing/>
              <w:rPr>
                <w:rFonts w:ascii="Arial" w:hAnsi="Arial" w:cs="Arial"/>
              </w:rPr>
            </w:pPr>
            <w:r w:rsidRPr="00586E16">
              <w:rPr>
                <w:rFonts w:ascii="Arial" w:hAnsi="Arial" w:cs="Arial"/>
              </w:rPr>
              <w:t>Να διατηρηθεί μέχρι:</w:t>
            </w:r>
          </w:p>
          <w:p w:rsidR="0034078B" w:rsidRPr="00586E16" w:rsidRDefault="0034078B" w:rsidP="002F72DC">
            <w:pPr>
              <w:ind w:left="175"/>
              <w:rPr>
                <w:rFonts w:ascii="Arial" w:hAnsi="Arial" w:cs="Arial"/>
              </w:rPr>
            </w:pPr>
            <w:r w:rsidRPr="00586E16">
              <w:rPr>
                <w:rFonts w:ascii="Arial" w:hAnsi="Arial" w:cs="Arial"/>
              </w:rPr>
              <w:t>Βαθμός Προτεραιότητας:</w:t>
            </w:r>
          </w:p>
          <w:p w:rsidR="0034078B" w:rsidRPr="00D233B9" w:rsidRDefault="0034078B" w:rsidP="002F72DC">
            <w:pPr>
              <w:ind w:left="175"/>
            </w:pPr>
          </w:p>
        </w:tc>
      </w:tr>
      <w:tr w:rsidR="0034078B" w:rsidTr="002F72DC">
        <w:trPr>
          <w:trHeight w:val="813"/>
        </w:trPr>
        <w:tc>
          <w:tcPr>
            <w:tcW w:w="5437" w:type="dxa"/>
            <w:vMerge w:val="restart"/>
          </w:tcPr>
          <w:p w:rsidR="0034078B" w:rsidRPr="00586E16" w:rsidRDefault="0034078B" w:rsidP="002F72DC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6E16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586E16">
              <w:rPr>
                <w:rFonts w:ascii="Arial" w:hAnsi="Arial" w:cs="Arial"/>
                <w:sz w:val="22"/>
                <w:szCs w:val="22"/>
              </w:rPr>
              <w:t>. Δ/νση</w:t>
            </w:r>
            <w:r w:rsidRPr="00586E16">
              <w:rPr>
                <w:rFonts w:ascii="Arial" w:hAnsi="Arial" w:cs="Arial"/>
                <w:sz w:val="22"/>
                <w:szCs w:val="22"/>
              </w:rPr>
              <w:tab/>
              <w:t>: Ανδρέα Παπανδρέου 37</w:t>
            </w:r>
          </w:p>
          <w:p w:rsidR="0034078B" w:rsidRPr="00586E16" w:rsidRDefault="0034078B" w:rsidP="002F72DC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>Τ.Κ. – Πόλη</w:t>
            </w:r>
            <w:r w:rsidRPr="00586E16">
              <w:rPr>
                <w:rFonts w:ascii="Arial" w:hAnsi="Arial" w:cs="Arial"/>
                <w:sz w:val="22"/>
                <w:szCs w:val="22"/>
              </w:rPr>
              <w:tab/>
              <w:t>: 15180 – Μαρούσι</w:t>
            </w:r>
          </w:p>
          <w:p w:rsidR="0034078B" w:rsidRPr="00586E16" w:rsidRDefault="0034078B" w:rsidP="002F72DC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</w:rPr>
              <w:t>Ιστοσελίδα</w:t>
            </w:r>
            <w:r w:rsidRPr="00586E16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hyperlink r:id="rId5" w:history="1">
              <w:r w:rsidRPr="00586E16">
                <w:rPr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Pr="00586E16">
                <w:rPr>
                  <w:rFonts w:ascii="Arial" w:hAnsi="Arial" w:cs="Arial"/>
                  <w:sz w:val="22"/>
                  <w:szCs w:val="22"/>
                </w:rPr>
                <w:t>://</w:t>
              </w:r>
              <w:r w:rsidRPr="00586E16">
                <w:rPr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Pr="00586E16">
                <w:rPr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586E16">
                <w:rPr>
                  <w:rFonts w:ascii="Arial" w:hAnsi="Arial" w:cs="Arial"/>
                  <w:sz w:val="22"/>
                  <w:szCs w:val="22"/>
                  <w:lang w:val="en-US"/>
                </w:rPr>
                <w:t>minedu</w:t>
              </w:r>
              <w:proofErr w:type="spellEnd"/>
              <w:r w:rsidRPr="00586E16">
                <w:rPr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586E16">
                <w:rPr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proofErr w:type="spellEnd"/>
              <w:r w:rsidRPr="00586E16">
                <w:rPr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586E16">
                <w:rPr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34078B" w:rsidRPr="00586E16" w:rsidRDefault="0034078B" w:rsidP="002F72DC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6E16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586E16">
              <w:rPr>
                <w:rFonts w:ascii="Arial" w:hAnsi="Arial" w:cs="Arial"/>
                <w:sz w:val="22"/>
                <w:szCs w:val="22"/>
              </w:rPr>
              <w:tab/>
            </w:r>
            <w:r w:rsidRPr="00586E16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r w:rsidRPr="00586E16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586E16">
              <w:rPr>
                <w:rFonts w:ascii="Arial" w:hAnsi="Arial" w:cs="Arial"/>
                <w:sz w:val="22"/>
                <w:szCs w:val="22"/>
              </w:rPr>
              <w:t>01</w:t>
            </w:r>
            <w:r w:rsidRPr="00586E16">
              <w:rPr>
                <w:rFonts w:ascii="Arial" w:hAnsi="Arial" w:cs="Arial"/>
                <w:sz w:val="22"/>
                <w:szCs w:val="22"/>
                <w:lang w:val="en-US"/>
              </w:rPr>
              <w:t>ode</w:t>
            </w:r>
            <w:r w:rsidRPr="00586E16">
              <w:rPr>
                <w:rFonts w:ascii="Arial" w:hAnsi="Arial" w:cs="Arial"/>
                <w:sz w:val="22"/>
                <w:szCs w:val="22"/>
              </w:rPr>
              <w:t>2@</w:t>
            </w:r>
            <w:proofErr w:type="spellStart"/>
            <w:r w:rsidRPr="00586E16">
              <w:rPr>
                <w:rFonts w:ascii="Arial" w:hAnsi="Arial" w:cs="Arial"/>
                <w:sz w:val="22"/>
                <w:szCs w:val="22"/>
                <w:lang w:val="en-US"/>
              </w:rPr>
              <w:t>minedu</w:t>
            </w:r>
            <w:proofErr w:type="spellEnd"/>
            <w:r w:rsidRPr="00586E16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586E16">
              <w:rPr>
                <w:rFonts w:ascii="Arial" w:hAnsi="Arial" w:cs="Arial"/>
                <w:sz w:val="22"/>
                <w:szCs w:val="22"/>
                <w:lang w:val="en-US"/>
              </w:rPr>
              <w:t>gov</w:t>
            </w:r>
            <w:proofErr w:type="spellEnd"/>
            <w:r w:rsidRPr="00586E16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586E16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  <w:r w:rsidRPr="00586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078B" w:rsidRPr="000E17C7" w:rsidRDefault="0034078B" w:rsidP="002F72DC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Πληροφορίες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Ντούτσου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Κ.,</w:t>
            </w:r>
            <w:r w:rsidRPr="000E17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Τσόλκα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Δ.</w:t>
            </w:r>
          </w:p>
          <w:p w:rsidR="0034078B" w:rsidRPr="00586E16" w:rsidRDefault="0034078B" w:rsidP="002F72DC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:</w:t>
            </w:r>
            <w:r w:rsidRPr="00586E16">
              <w:rPr>
                <w:rFonts w:ascii="Arial" w:hAnsi="Arial" w:cs="Arial"/>
                <w:sz w:val="22"/>
                <w:szCs w:val="22"/>
              </w:rPr>
              <w:t>210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6E16">
              <w:rPr>
                <w:rFonts w:ascii="Arial" w:hAnsi="Arial" w:cs="Arial"/>
                <w:sz w:val="22"/>
                <w:szCs w:val="22"/>
              </w:rPr>
              <w:t>344</w:t>
            </w:r>
            <w:r>
              <w:rPr>
                <w:rFonts w:ascii="Arial" w:hAnsi="Arial" w:cs="Arial"/>
                <w:sz w:val="22"/>
                <w:szCs w:val="22"/>
              </w:rPr>
              <w:t>2072</w:t>
            </w:r>
            <w:r w:rsidRPr="00586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078B" w:rsidRPr="00586E16" w:rsidRDefault="0034078B" w:rsidP="009C58D9">
            <w:pPr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Φαξ                 </w:t>
            </w:r>
            <w:r w:rsidRPr="00586E16">
              <w:rPr>
                <w:rFonts w:ascii="Arial" w:hAnsi="Arial" w:cs="Arial"/>
                <w:sz w:val="22"/>
                <w:szCs w:val="22"/>
              </w:rPr>
              <w:t>:210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86E16">
              <w:rPr>
                <w:rFonts w:ascii="Arial" w:hAnsi="Arial" w:cs="Arial"/>
                <w:sz w:val="22"/>
                <w:szCs w:val="22"/>
              </w:rPr>
              <w:t>3442098</w:t>
            </w:r>
          </w:p>
        </w:tc>
        <w:tc>
          <w:tcPr>
            <w:tcW w:w="4605" w:type="dxa"/>
          </w:tcPr>
          <w:p w:rsidR="0034078B" w:rsidRPr="00CC7A27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 w:rsidRPr="00586E16">
              <w:rPr>
                <w:rFonts w:ascii="Arial" w:hAnsi="Arial" w:cs="Arial"/>
                <w:b/>
              </w:rPr>
              <w:t>Μαρούσι</w:t>
            </w:r>
            <w:r w:rsidRPr="00586E16">
              <w:rPr>
                <w:rFonts w:ascii="Arial" w:hAnsi="Arial" w:cs="Arial"/>
              </w:rPr>
              <w:t xml:space="preserve">,   </w:t>
            </w:r>
            <w:r w:rsidR="00507DAA" w:rsidRPr="00507DAA">
              <w:rPr>
                <w:rFonts w:ascii="Arial" w:hAnsi="Arial" w:cs="Arial"/>
                <w:b/>
                <w:lang w:val="en-US"/>
              </w:rPr>
              <w:t>31</w:t>
            </w:r>
            <w:r w:rsidRPr="005B484D">
              <w:rPr>
                <w:rFonts w:ascii="Arial" w:hAnsi="Arial" w:cs="Arial"/>
                <w:b/>
              </w:rPr>
              <w:t>-5-201</w:t>
            </w:r>
            <w:r w:rsidR="00FE25B6" w:rsidRPr="00CC7A27">
              <w:rPr>
                <w:rFonts w:ascii="Arial" w:hAnsi="Arial" w:cs="Arial"/>
                <w:b/>
              </w:rPr>
              <w:t>7</w:t>
            </w:r>
          </w:p>
          <w:p w:rsidR="0034078B" w:rsidRPr="00586E16" w:rsidRDefault="0034078B" w:rsidP="002F72DC">
            <w:pPr>
              <w:ind w:left="175"/>
              <w:rPr>
                <w:rFonts w:ascii="Arial" w:hAnsi="Arial" w:cs="Arial"/>
                <w:b/>
              </w:rPr>
            </w:pPr>
            <w:r w:rsidRPr="00586E16">
              <w:rPr>
                <w:rFonts w:ascii="Arial" w:hAnsi="Arial" w:cs="Arial"/>
                <w:b/>
              </w:rPr>
              <w:t>Αρ. Πρωτοκόλλου: Φ.251/</w:t>
            </w:r>
            <w:r w:rsidR="00507DAA">
              <w:rPr>
                <w:rFonts w:ascii="Arial" w:hAnsi="Arial" w:cs="Arial"/>
                <w:b/>
                <w:lang w:val="en-US"/>
              </w:rPr>
              <w:t xml:space="preserve"> 90976 </w:t>
            </w:r>
            <w:r w:rsidRPr="00586E16">
              <w:rPr>
                <w:rFonts w:ascii="Arial" w:hAnsi="Arial" w:cs="Arial"/>
                <w:b/>
              </w:rPr>
              <w:t>/Α5</w:t>
            </w:r>
          </w:p>
          <w:p w:rsidR="0034078B" w:rsidRPr="00874D6F" w:rsidRDefault="0034078B" w:rsidP="002F72DC">
            <w:pPr>
              <w:ind w:left="175"/>
            </w:pPr>
            <w:r w:rsidRPr="00874D6F">
              <w:t xml:space="preserve">          </w:t>
            </w:r>
          </w:p>
        </w:tc>
      </w:tr>
      <w:tr w:rsidR="0034078B" w:rsidTr="002F72DC">
        <w:trPr>
          <w:trHeight w:val="818"/>
        </w:trPr>
        <w:tc>
          <w:tcPr>
            <w:tcW w:w="5437" w:type="dxa"/>
            <w:vMerge/>
          </w:tcPr>
          <w:p w:rsidR="0034078B" w:rsidRPr="00D233B9" w:rsidRDefault="0034078B" w:rsidP="002F72DC">
            <w:pPr>
              <w:ind w:left="34"/>
            </w:pPr>
          </w:p>
        </w:tc>
        <w:tc>
          <w:tcPr>
            <w:tcW w:w="4605" w:type="dxa"/>
          </w:tcPr>
          <w:p w:rsidR="0034078B" w:rsidRPr="00586E16" w:rsidRDefault="0034078B" w:rsidP="002F72DC">
            <w:pPr>
              <w:tabs>
                <w:tab w:val="left" w:pos="941"/>
              </w:tabs>
              <w:ind w:left="17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 w:rsidRPr="00586E16">
              <w:rPr>
                <w:rFonts w:ascii="Arial" w:hAnsi="Arial" w:cs="Arial"/>
                <w:b/>
              </w:rPr>
              <w:t>ΠΡΟΣ</w:t>
            </w:r>
            <w:r w:rsidRPr="00874D6F">
              <w:t xml:space="preserve"> : </w:t>
            </w:r>
            <w:r w:rsidR="0073107E">
              <w:t xml:space="preserve"> </w:t>
            </w:r>
            <w:r w:rsidRPr="00586E16">
              <w:rPr>
                <w:rFonts w:ascii="Arial" w:hAnsi="Arial" w:cs="Arial"/>
                <w:b/>
              </w:rPr>
              <w:t xml:space="preserve">1) Περιφερειακούς Δ/ντες </w:t>
            </w:r>
            <w:proofErr w:type="spellStart"/>
            <w:r w:rsidRPr="00586E16">
              <w:rPr>
                <w:rFonts w:ascii="Arial" w:hAnsi="Arial" w:cs="Arial"/>
                <w:b/>
              </w:rPr>
              <w:t>Εκπ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r w:rsidRPr="00586E16">
              <w:rPr>
                <w:rFonts w:ascii="Arial" w:hAnsi="Arial" w:cs="Arial"/>
                <w:b/>
              </w:rPr>
              <w:t>σης</w:t>
            </w:r>
          </w:p>
          <w:p w:rsidR="0034078B" w:rsidRPr="00586E16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 w:rsidRPr="00586E16">
              <w:rPr>
                <w:rFonts w:ascii="Arial" w:hAnsi="Arial" w:cs="Arial"/>
              </w:rPr>
              <w:t xml:space="preserve">               </w:t>
            </w:r>
            <w:r w:rsidRPr="00586E16">
              <w:rPr>
                <w:rFonts w:ascii="Arial" w:hAnsi="Arial" w:cs="Arial"/>
                <w:b/>
              </w:rPr>
              <w:t>2) Διευθυντές Δ/νσεων Δ.Ε.</w:t>
            </w:r>
          </w:p>
          <w:p w:rsidR="0034078B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 w:rsidRPr="00586E16">
              <w:rPr>
                <w:rFonts w:ascii="Arial" w:hAnsi="Arial" w:cs="Arial"/>
                <w:b/>
              </w:rPr>
              <w:t xml:space="preserve">               3) </w:t>
            </w:r>
            <w:r w:rsidRPr="005322CF">
              <w:rPr>
                <w:rFonts w:ascii="Arial" w:hAnsi="Arial" w:cs="Arial"/>
                <w:b/>
              </w:rPr>
              <w:t>Πρόεδρο</w:t>
            </w:r>
            <w:r>
              <w:rPr>
                <w:rFonts w:ascii="Arial" w:hAnsi="Arial" w:cs="Arial"/>
                <w:b/>
              </w:rPr>
              <w:t>υς</w:t>
            </w:r>
            <w:r w:rsidRPr="005322C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322CF">
              <w:rPr>
                <w:rFonts w:ascii="Arial" w:hAnsi="Arial" w:cs="Arial"/>
                <w:b/>
              </w:rPr>
              <w:t>Λυκειακ</w:t>
            </w:r>
            <w:r>
              <w:rPr>
                <w:rFonts w:ascii="Arial" w:hAnsi="Arial" w:cs="Arial"/>
                <w:b/>
              </w:rPr>
              <w:t>ών</w:t>
            </w:r>
            <w:proofErr w:type="spellEnd"/>
          </w:p>
          <w:p w:rsidR="0034078B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5322CF">
              <w:rPr>
                <w:rFonts w:ascii="Arial" w:hAnsi="Arial" w:cs="Arial"/>
                <w:b/>
              </w:rPr>
              <w:t xml:space="preserve"> Επιτροπ</w:t>
            </w:r>
            <w:r>
              <w:rPr>
                <w:rFonts w:ascii="Arial" w:hAnsi="Arial" w:cs="Arial"/>
                <w:b/>
              </w:rPr>
              <w:t>ών</w:t>
            </w:r>
            <w:r w:rsidRPr="00532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F">
              <w:rPr>
                <w:rFonts w:ascii="Arial" w:hAnsi="Arial" w:cs="Arial"/>
                <w:b/>
              </w:rPr>
              <w:t>ΓΕΛ</w:t>
            </w:r>
            <w:r>
              <w:t xml:space="preserve"> </w:t>
            </w:r>
            <w:r w:rsidRPr="00586E16">
              <w:rPr>
                <w:rFonts w:ascii="Arial" w:hAnsi="Arial" w:cs="Arial"/>
                <w:b/>
              </w:rPr>
              <w:t>(δια</w:t>
            </w:r>
          </w:p>
          <w:p w:rsidR="0034078B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586E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τ</w:t>
            </w:r>
            <w:r w:rsidRPr="00586E16">
              <w:rPr>
                <w:rFonts w:ascii="Arial" w:hAnsi="Arial" w:cs="Arial"/>
                <w:b/>
              </w:rPr>
              <w:t>ων Δ/νσεων Δ.Ε )</w:t>
            </w:r>
          </w:p>
          <w:p w:rsidR="0034078B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4)  </w:t>
            </w:r>
            <w:r w:rsidRPr="008D6258">
              <w:rPr>
                <w:rFonts w:ascii="Arial" w:hAnsi="Arial" w:cs="Arial"/>
                <w:b/>
              </w:rPr>
              <w:t>Προέδρους Βαθμολογικών</w:t>
            </w:r>
          </w:p>
          <w:p w:rsidR="0034078B" w:rsidRDefault="0034078B" w:rsidP="008D6258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8D6258">
              <w:rPr>
                <w:rFonts w:ascii="Arial" w:hAnsi="Arial" w:cs="Arial"/>
                <w:b/>
              </w:rPr>
              <w:t xml:space="preserve"> Κέντρων ΓΕΛ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6E16">
              <w:rPr>
                <w:rFonts w:ascii="Arial" w:hAnsi="Arial" w:cs="Arial"/>
                <w:b/>
              </w:rPr>
              <w:t>(δια</w:t>
            </w:r>
          </w:p>
          <w:p w:rsidR="0034078B" w:rsidRDefault="0034078B" w:rsidP="008D6258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586E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τ</w:t>
            </w:r>
            <w:r w:rsidRPr="00586E16">
              <w:rPr>
                <w:rFonts w:ascii="Arial" w:hAnsi="Arial" w:cs="Arial"/>
                <w:b/>
              </w:rPr>
              <w:t>ων Δ/νσεων Δ.Ε )</w:t>
            </w:r>
          </w:p>
          <w:p w:rsidR="0034078B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5)  </w:t>
            </w:r>
            <w:r w:rsidRPr="008D6258">
              <w:rPr>
                <w:rFonts w:ascii="Arial" w:hAnsi="Arial" w:cs="Arial"/>
                <w:b/>
              </w:rPr>
              <w:t xml:space="preserve">Προέδρους των Ειδικών </w:t>
            </w:r>
          </w:p>
          <w:p w:rsidR="0034078B" w:rsidRDefault="0034078B" w:rsidP="008D6258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8D6258">
              <w:rPr>
                <w:rFonts w:ascii="Arial" w:hAnsi="Arial" w:cs="Arial"/>
                <w:b/>
              </w:rPr>
              <w:t>Εξεταστικών  Κέντρων ΓΕΛ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6E16">
              <w:rPr>
                <w:rFonts w:ascii="Arial" w:hAnsi="Arial" w:cs="Arial"/>
                <w:b/>
              </w:rPr>
              <w:t>(δια</w:t>
            </w:r>
          </w:p>
          <w:p w:rsidR="0034078B" w:rsidRDefault="0034078B" w:rsidP="008D6258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586E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τ</w:t>
            </w:r>
            <w:r w:rsidRPr="00586E16">
              <w:rPr>
                <w:rFonts w:ascii="Arial" w:hAnsi="Arial" w:cs="Arial"/>
                <w:b/>
              </w:rPr>
              <w:t>ων Δ/νσεων Δ.Ε )</w:t>
            </w:r>
          </w:p>
          <w:p w:rsidR="0034078B" w:rsidRPr="00586E16" w:rsidRDefault="0034078B" w:rsidP="002F72DC">
            <w:pPr>
              <w:ind w:left="175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34078B" w:rsidRPr="00874D6F" w:rsidRDefault="0034078B" w:rsidP="002F72DC">
            <w:pPr>
              <w:ind w:left="175"/>
              <w:contextualSpacing/>
            </w:pPr>
            <w:r>
              <w:t xml:space="preserve">           </w:t>
            </w:r>
          </w:p>
        </w:tc>
      </w:tr>
    </w:tbl>
    <w:p w:rsidR="0034078B" w:rsidRDefault="0034078B" w:rsidP="009C58D9">
      <w:pPr>
        <w:ind w:left="175"/>
        <w:contextualSpacing/>
      </w:pPr>
      <w:r>
        <w:rPr>
          <w:rFonts w:ascii="Arial" w:hAnsi="Arial" w:cs="Arial"/>
          <w:szCs w:val="24"/>
        </w:rPr>
        <w:t xml:space="preserve"> </w:t>
      </w:r>
      <w:r>
        <w:t xml:space="preserve">                                                                                        </w:t>
      </w:r>
    </w:p>
    <w:p w:rsidR="0034078B" w:rsidRDefault="0034078B" w:rsidP="009C58D9">
      <w:pPr>
        <w:jc w:val="both"/>
        <w:rPr>
          <w:rFonts w:ascii="Arial" w:hAnsi="Arial"/>
          <w:b/>
          <w:bCs/>
          <w:sz w:val="24"/>
        </w:rPr>
      </w:pPr>
    </w:p>
    <w:p w:rsidR="0034078B" w:rsidRDefault="0034078B" w:rsidP="009C58D9">
      <w:pPr>
        <w:jc w:val="both"/>
        <w:rPr>
          <w:rFonts w:ascii="Arial" w:hAnsi="Arial"/>
          <w:b/>
          <w:sz w:val="24"/>
        </w:rPr>
      </w:pPr>
      <w:r w:rsidRPr="001D29ED">
        <w:rPr>
          <w:rFonts w:ascii="Arial" w:hAnsi="Arial"/>
          <w:b/>
          <w:bCs/>
          <w:sz w:val="24"/>
        </w:rPr>
        <w:t>ΘΕΜΑ</w:t>
      </w:r>
      <w:r>
        <w:rPr>
          <w:rFonts w:ascii="Arial" w:hAnsi="Arial"/>
          <w:b/>
          <w:sz w:val="24"/>
        </w:rPr>
        <w:t>: Ανάγκη συμμετοχής μελών της ΛΕΕ σε εξεταστικά κέντρα υποψηφίων με αναπηρία και ειδικές εκπαιδευτικές ανάγκες ή ειδικές μαθησιακές δυσκολίες.</w:t>
      </w:r>
    </w:p>
    <w:p w:rsidR="0034078B" w:rsidRDefault="0034078B" w:rsidP="009C58D9">
      <w:pPr>
        <w:jc w:val="both"/>
        <w:rPr>
          <w:rFonts w:ascii="Arial" w:hAnsi="Arial"/>
          <w:b/>
          <w:sz w:val="24"/>
        </w:rPr>
      </w:pPr>
    </w:p>
    <w:p w:rsidR="0034078B" w:rsidRDefault="0034078B" w:rsidP="009C58D9">
      <w:pPr>
        <w:jc w:val="both"/>
        <w:rPr>
          <w:rFonts w:ascii="Arial" w:hAnsi="Arial"/>
          <w:b/>
          <w:sz w:val="24"/>
        </w:rPr>
      </w:pPr>
    </w:p>
    <w:p w:rsidR="0034078B" w:rsidRPr="00A349EA" w:rsidRDefault="0034078B" w:rsidP="009C58D9">
      <w:pPr>
        <w:jc w:val="both"/>
      </w:pPr>
      <w:r w:rsidRPr="00B32549">
        <w:rPr>
          <w:rFonts w:ascii="Arial" w:hAnsi="Arial"/>
          <w:sz w:val="24"/>
        </w:rPr>
        <w:tab/>
        <w:t xml:space="preserve">         </w:t>
      </w:r>
      <w:r w:rsidRPr="00B32549">
        <w:rPr>
          <w:rFonts w:ascii="Arial" w:hAnsi="Arial"/>
          <w:sz w:val="24"/>
        </w:rPr>
        <w:tab/>
      </w:r>
      <w:r w:rsidRPr="00B32549">
        <w:rPr>
          <w:rFonts w:ascii="Arial" w:hAnsi="Arial"/>
          <w:sz w:val="24"/>
        </w:rPr>
        <w:tab/>
      </w:r>
    </w:p>
    <w:p w:rsidR="00577049" w:rsidRDefault="00577049" w:rsidP="005770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Μετά από αιτήματα Προέδρων Β.Κ. </w:t>
      </w:r>
      <w:r w:rsidR="009D3641">
        <w:rPr>
          <w:rFonts w:ascii="Arial" w:hAnsi="Arial"/>
          <w:sz w:val="24"/>
        </w:rPr>
        <w:t xml:space="preserve">και Προέδρων </w:t>
      </w:r>
      <w:r>
        <w:rPr>
          <w:rFonts w:ascii="Arial" w:hAnsi="Arial"/>
          <w:sz w:val="24"/>
        </w:rPr>
        <w:t xml:space="preserve">Επιτροπών εξέτασης υποψηφίων με αναπηρία και ειδικές εκπαιδευτικές ανάγκες σχετικά με τη δυσκολία στελέχωσης </w:t>
      </w:r>
      <w:r w:rsidRPr="000D2491">
        <w:rPr>
          <w:rFonts w:ascii="Arial" w:hAnsi="Arial" w:cs="Arial"/>
          <w:sz w:val="24"/>
          <w:szCs w:val="24"/>
        </w:rPr>
        <w:t xml:space="preserve">των </w:t>
      </w:r>
      <w:r w:rsidRPr="000D2491"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 w:rsidRPr="000D2491">
        <w:rPr>
          <w:rFonts w:ascii="Arial" w:hAnsi="Arial" w:cs="Arial"/>
          <w:sz w:val="24"/>
          <w:szCs w:val="24"/>
        </w:rPr>
        <w:t>πιτροπών</w:t>
      </w:r>
      <w:proofErr w:type="spellEnd"/>
      <w:r w:rsidRPr="000D2491">
        <w:rPr>
          <w:rFonts w:ascii="Arial" w:hAnsi="Arial" w:cs="Arial"/>
          <w:sz w:val="24"/>
          <w:szCs w:val="24"/>
        </w:rPr>
        <w:t xml:space="preserve"> Εξέτασης των </w:t>
      </w:r>
      <w:r>
        <w:rPr>
          <w:rFonts w:ascii="Arial" w:hAnsi="Arial" w:cs="Arial"/>
          <w:sz w:val="24"/>
          <w:szCs w:val="24"/>
        </w:rPr>
        <w:t>υποψηφίων</w:t>
      </w:r>
      <w:r w:rsidRPr="000D2491">
        <w:rPr>
          <w:rFonts w:ascii="Arial" w:hAnsi="Arial" w:cs="Arial"/>
          <w:sz w:val="24"/>
          <w:szCs w:val="24"/>
        </w:rPr>
        <w:t xml:space="preserve"> με αναπηρία και ειδικές εκπαιδευτικές ανάγκες</w:t>
      </w:r>
      <w:r w:rsidR="009D3641">
        <w:rPr>
          <w:rFonts w:ascii="Arial" w:hAnsi="Arial" w:cs="Arial"/>
          <w:sz w:val="24"/>
          <w:szCs w:val="24"/>
        </w:rPr>
        <w:t>,</w:t>
      </w:r>
      <w:r w:rsidRPr="000D2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σας ενημερώνουμε ότι:</w:t>
      </w:r>
    </w:p>
    <w:p w:rsidR="0034078B" w:rsidRPr="000D2491" w:rsidRDefault="00233A3B" w:rsidP="0057704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Προκειμένου να διευκολυνθεί η διαδικασία των εξετάσεων </w:t>
      </w:r>
      <w:r w:rsidR="009D3641">
        <w:rPr>
          <w:rFonts w:ascii="Arial" w:hAnsi="Arial" w:cs="Arial"/>
          <w:sz w:val="24"/>
          <w:szCs w:val="24"/>
        </w:rPr>
        <w:t xml:space="preserve">και </w:t>
      </w:r>
      <w:r w:rsidR="009D3641" w:rsidRPr="000D2491">
        <w:rPr>
          <w:rFonts w:ascii="Arial" w:hAnsi="Arial" w:cs="Arial"/>
          <w:sz w:val="24"/>
          <w:szCs w:val="24"/>
        </w:rPr>
        <w:t xml:space="preserve">εφόσον υπάρχει ανάγκη στελέχωσης των </w:t>
      </w:r>
      <w:r w:rsidR="009D3641" w:rsidRPr="000D2491"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 w:rsidR="009D3641" w:rsidRPr="000D2491">
        <w:rPr>
          <w:rFonts w:ascii="Arial" w:hAnsi="Arial" w:cs="Arial"/>
          <w:sz w:val="24"/>
          <w:szCs w:val="24"/>
        </w:rPr>
        <w:t>πιτροπών</w:t>
      </w:r>
      <w:proofErr w:type="spellEnd"/>
      <w:r w:rsidR="009D3641" w:rsidRPr="000D2491">
        <w:rPr>
          <w:rFonts w:ascii="Arial" w:hAnsi="Arial" w:cs="Arial"/>
          <w:sz w:val="24"/>
          <w:szCs w:val="24"/>
        </w:rPr>
        <w:t xml:space="preserve"> Εξέτασης των </w:t>
      </w:r>
      <w:r w:rsidR="009D3641">
        <w:rPr>
          <w:rFonts w:ascii="Arial" w:hAnsi="Arial" w:cs="Arial"/>
          <w:sz w:val="24"/>
          <w:szCs w:val="24"/>
        </w:rPr>
        <w:t>υποψηφίων</w:t>
      </w:r>
      <w:r w:rsidR="009D3641" w:rsidRPr="000D2491">
        <w:rPr>
          <w:rFonts w:ascii="Arial" w:hAnsi="Arial" w:cs="Arial"/>
          <w:sz w:val="24"/>
          <w:szCs w:val="24"/>
        </w:rPr>
        <w:t xml:space="preserve"> με αναπηρία και ειδικές εκπαιδευτικές ανάγκες</w:t>
      </w:r>
      <w:r w:rsidR="009D36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δύναται να επιτραπεί η συμμετοχή των μελών</w:t>
      </w:r>
      <w:r w:rsidR="0034078B" w:rsidRPr="000D2491">
        <w:rPr>
          <w:rFonts w:ascii="Arial" w:hAnsi="Arial" w:cs="Arial"/>
          <w:sz w:val="24"/>
          <w:szCs w:val="24"/>
        </w:rPr>
        <w:t xml:space="preserve"> τ</w:t>
      </w:r>
      <w:r w:rsidR="009D3641">
        <w:rPr>
          <w:rFonts w:ascii="Arial" w:hAnsi="Arial" w:cs="Arial"/>
          <w:sz w:val="24"/>
          <w:szCs w:val="24"/>
        </w:rPr>
        <w:t>ων</w:t>
      </w:r>
      <w:r w:rsidR="0034078B" w:rsidRPr="000D2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78B" w:rsidRPr="000D2491">
        <w:rPr>
          <w:rFonts w:ascii="Arial" w:hAnsi="Arial" w:cs="Arial"/>
          <w:sz w:val="24"/>
          <w:szCs w:val="24"/>
        </w:rPr>
        <w:t>Λυκειακ</w:t>
      </w:r>
      <w:r w:rsidR="009D3641">
        <w:rPr>
          <w:rFonts w:ascii="Arial" w:hAnsi="Arial" w:cs="Arial"/>
          <w:sz w:val="24"/>
          <w:szCs w:val="24"/>
        </w:rPr>
        <w:t>ών</w:t>
      </w:r>
      <w:proofErr w:type="spellEnd"/>
      <w:r w:rsidR="0034078B" w:rsidRPr="000D2491">
        <w:rPr>
          <w:rFonts w:ascii="Arial" w:hAnsi="Arial" w:cs="Arial"/>
          <w:sz w:val="24"/>
          <w:szCs w:val="24"/>
        </w:rPr>
        <w:t xml:space="preserve"> Επιτροπ</w:t>
      </w:r>
      <w:r w:rsidR="009D3641">
        <w:rPr>
          <w:rFonts w:ascii="Arial" w:hAnsi="Arial" w:cs="Arial"/>
          <w:sz w:val="24"/>
          <w:szCs w:val="24"/>
        </w:rPr>
        <w:t>ών</w:t>
      </w:r>
      <w:r w:rsidR="0034078B" w:rsidRPr="000D2491">
        <w:rPr>
          <w:rFonts w:ascii="Arial" w:hAnsi="Arial" w:cs="Arial"/>
          <w:sz w:val="24"/>
          <w:szCs w:val="24"/>
        </w:rPr>
        <w:t xml:space="preserve"> Εξετάσεων</w:t>
      </w:r>
      <w:r w:rsidR="0034078B">
        <w:rPr>
          <w:rFonts w:ascii="Arial" w:hAnsi="Arial" w:cs="Arial"/>
          <w:sz w:val="24"/>
          <w:szCs w:val="24"/>
        </w:rPr>
        <w:t xml:space="preserve"> και των γραμματειών τους</w:t>
      </w:r>
      <w:r w:rsidR="009D3641">
        <w:rPr>
          <w:rFonts w:ascii="Arial" w:hAnsi="Arial" w:cs="Arial"/>
          <w:sz w:val="24"/>
          <w:szCs w:val="24"/>
        </w:rPr>
        <w:t xml:space="preserve"> ως εξεταστών</w:t>
      </w:r>
      <w:r w:rsidR="0034078B" w:rsidRPr="000D2491">
        <w:rPr>
          <w:rFonts w:ascii="Arial" w:hAnsi="Arial" w:cs="Arial"/>
          <w:sz w:val="24"/>
          <w:szCs w:val="24"/>
        </w:rPr>
        <w:t xml:space="preserve"> </w:t>
      </w:r>
      <w:r w:rsidR="0073107E">
        <w:rPr>
          <w:rFonts w:ascii="Arial" w:hAnsi="Arial" w:cs="Arial"/>
          <w:sz w:val="24"/>
          <w:szCs w:val="24"/>
        </w:rPr>
        <w:t xml:space="preserve">στις επιτροπές αυτές </w:t>
      </w:r>
      <w:r w:rsidR="0034078B" w:rsidRPr="000D2491">
        <w:rPr>
          <w:rFonts w:ascii="Arial" w:hAnsi="Arial" w:cs="Arial"/>
          <w:sz w:val="24"/>
          <w:szCs w:val="24"/>
        </w:rPr>
        <w:t xml:space="preserve">για την ημέρα εξέτασης του μαθήματός </w:t>
      </w:r>
      <w:r w:rsidR="0073107E">
        <w:rPr>
          <w:rFonts w:ascii="Arial" w:hAnsi="Arial" w:cs="Arial"/>
          <w:sz w:val="24"/>
          <w:szCs w:val="24"/>
        </w:rPr>
        <w:t>τους</w:t>
      </w:r>
      <w:r w:rsidR="0034078B">
        <w:rPr>
          <w:rFonts w:ascii="Arial" w:hAnsi="Arial" w:cs="Arial"/>
          <w:sz w:val="24"/>
          <w:szCs w:val="24"/>
        </w:rPr>
        <w:t xml:space="preserve">. Στην περίπτωση αυτή </w:t>
      </w:r>
      <w:r w:rsidR="0034078B" w:rsidRPr="000D2491">
        <w:rPr>
          <w:rFonts w:ascii="Arial" w:hAnsi="Arial" w:cs="Arial"/>
          <w:sz w:val="24"/>
          <w:szCs w:val="24"/>
        </w:rPr>
        <w:t xml:space="preserve"> θεωρείται δικαιολογημένη η απουσία τους από την ΛΕΕ, εφόσον προσκομίσουν </w:t>
      </w:r>
      <w:r w:rsidR="0034078B">
        <w:rPr>
          <w:rFonts w:ascii="Arial" w:hAnsi="Arial" w:cs="Arial"/>
          <w:sz w:val="24"/>
          <w:szCs w:val="24"/>
        </w:rPr>
        <w:t xml:space="preserve">σχετική </w:t>
      </w:r>
      <w:r w:rsidR="0034078B" w:rsidRPr="000D2491">
        <w:rPr>
          <w:rFonts w:ascii="Arial" w:hAnsi="Arial" w:cs="Arial"/>
          <w:sz w:val="24"/>
          <w:szCs w:val="24"/>
        </w:rPr>
        <w:t xml:space="preserve">βεβαίωση του Προέδρου του </w:t>
      </w:r>
      <w:r w:rsidR="0034078B">
        <w:rPr>
          <w:rFonts w:ascii="Arial" w:hAnsi="Arial" w:cs="Arial"/>
          <w:sz w:val="24"/>
          <w:szCs w:val="24"/>
        </w:rPr>
        <w:t xml:space="preserve">Ειδικού </w:t>
      </w:r>
      <w:r w:rsidR="0034078B" w:rsidRPr="000D2491">
        <w:rPr>
          <w:rFonts w:ascii="Arial" w:hAnsi="Arial" w:cs="Arial"/>
          <w:sz w:val="24"/>
          <w:szCs w:val="24"/>
        </w:rPr>
        <w:t>Εξεταστικού Κέντρου.</w:t>
      </w:r>
    </w:p>
    <w:p w:rsidR="0034078B" w:rsidRPr="00BF0C48" w:rsidRDefault="0034078B" w:rsidP="00693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</w:rPr>
        <w:t xml:space="preserve">  </w:t>
      </w:r>
      <w:r w:rsidRPr="00BF0C48">
        <w:rPr>
          <w:rFonts w:ascii="Arial" w:hAnsi="Arial" w:cs="Arial"/>
          <w:sz w:val="22"/>
          <w:szCs w:val="22"/>
        </w:rPr>
        <w:t xml:space="preserve"> </w:t>
      </w:r>
    </w:p>
    <w:p w:rsidR="0034078B" w:rsidRDefault="0034078B" w:rsidP="009C58D9"/>
    <w:p w:rsidR="0034078B" w:rsidRDefault="0034078B" w:rsidP="009C58D9"/>
    <w:p w:rsidR="0034078B" w:rsidRDefault="0034078B">
      <w:pPr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</w:t>
      </w:r>
      <w:r w:rsidRPr="004E40D1">
        <w:rPr>
          <w:rFonts w:ascii="Arial" w:hAnsi="Arial" w:cs="Arial"/>
          <w:b/>
          <w:sz w:val="22"/>
          <w:szCs w:val="22"/>
        </w:rPr>
        <w:t xml:space="preserve">Ο </w:t>
      </w:r>
      <w:r w:rsidR="00CC7A27">
        <w:rPr>
          <w:rFonts w:ascii="Arial" w:hAnsi="Arial" w:cs="Arial"/>
          <w:b/>
          <w:sz w:val="22"/>
          <w:szCs w:val="22"/>
        </w:rPr>
        <w:t>ΥΠΟΥΡΓΟΣ</w:t>
      </w:r>
    </w:p>
    <w:p w:rsidR="0034078B" w:rsidRDefault="0034078B">
      <w:pPr>
        <w:rPr>
          <w:rFonts w:ascii="Arial" w:hAnsi="Arial" w:cs="Arial"/>
          <w:b/>
          <w:sz w:val="22"/>
          <w:szCs w:val="22"/>
        </w:rPr>
      </w:pPr>
    </w:p>
    <w:p w:rsidR="0034078B" w:rsidRDefault="0034078B">
      <w:pPr>
        <w:rPr>
          <w:rFonts w:ascii="Arial" w:hAnsi="Arial" w:cs="Arial"/>
          <w:b/>
          <w:sz w:val="22"/>
          <w:szCs w:val="22"/>
        </w:rPr>
      </w:pPr>
    </w:p>
    <w:p w:rsidR="0034078B" w:rsidRDefault="0034078B">
      <w:pPr>
        <w:rPr>
          <w:rFonts w:ascii="Arial" w:hAnsi="Arial" w:cs="Arial"/>
          <w:b/>
          <w:sz w:val="22"/>
          <w:szCs w:val="22"/>
        </w:rPr>
      </w:pPr>
    </w:p>
    <w:p w:rsidR="0034078B" w:rsidRDefault="00CC7A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ΚΩΝΣΤΑΝΤΙΝΟΣ ΓΑΒΡΟΓΛΟΥ</w:t>
      </w:r>
    </w:p>
    <w:p w:rsidR="0034078B" w:rsidRDefault="0034078B">
      <w:pPr>
        <w:rPr>
          <w:rFonts w:ascii="Arial" w:hAnsi="Arial" w:cs="Arial"/>
          <w:b/>
          <w:sz w:val="22"/>
          <w:szCs w:val="22"/>
        </w:rPr>
      </w:pPr>
    </w:p>
    <w:p w:rsidR="0034078B" w:rsidRDefault="0034078B" w:rsidP="004E40D1">
      <w:pPr>
        <w:tabs>
          <w:tab w:val="center" w:pos="7371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362D7">
        <w:rPr>
          <w:rFonts w:ascii="Arial" w:hAnsi="Arial" w:cs="Arial"/>
          <w:b/>
          <w:u w:val="single"/>
        </w:rPr>
        <w:t>Εσωτερική Διανομή:</w:t>
      </w:r>
    </w:p>
    <w:p w:rsidR="00CC7A27" w:rsidRPr="00CC7A27" w:rsidRDefault="00CC7A27" w:rsidP="004E40D1">
      <w:pPr>
        <w:tabs>
          <w:tab w:val="center" w:pos="7371"/>
        </w:tabs>
        <w:rPr>
          <w:rFonts w:ascii="Arial" w:hAnsi="Arial" w:cs="Arial"/>
        </w:rPr>
      </w:pPr>
      <w:r w:rsidRPr="00CC7A27">
        <w:rPr>
          <w:rFonts w:ascii="Arial" w:hAnsi="Arial" w:cs="Arial"/>
        </w:rPr>
        <w:t>1) Γραφείο κ. Υπουργού</w:t>
      </w:r>
    </w:p>
    <w:p w:rsidR="00CC7A27" w:rsidRPr="00CC7A27" w:rsidRDefault="00CC7A27" w:rsidP="004E40D1">
      <w:pPr>
        <w:tabs>
          <w:tab w:val="center" w:pos="7371"/>
        </w:tabs>
        <w:rPr>
          <w:rFonts w:ascii="Arial" w:hAnsi="Arial" w:cs="Arial"/>
        </w:rPr>
      </w:pPr>
      <w:r w:rsidRPr="00CC7A27">
        <w:rPr>
          <w:rFonts w:ascii="Arial" w:hAnsi="Arial" w:cs="Arial"/>
        </w:rPr>
        <w:t>2) Γραφείο κ. Γεν Γραμματέα</w:t>
      </w:r>
    </w:p>
    <w:p w:rsidR="0034078B" w:rsidRPr="00CC7A27" w:rsidRDefault="00CC7A27" w:rsidP="004E40D1">
      <w:pPr>
        <w:tabs>
          <w:tab w:val="center" w:pos="7371"/>
        </w:tabs>
        <w:rPr>
          <w:rFonts w:ascii="Arial" w:hAnsi="Arial" w:cs="Arial"/>
        </w:rPr>
      </w:pPr>
      <w:r w:rsidRPr="00CC7A27">
        <w:rPr>
          <w:rFonts w:ascii="Arial" w:hAnsi="Arial" w:cs="Arial"/>
        </w:rPr>
        <w:t>3</w:t>
      </w:r>
      <w:r w:rsidR="0034078B" w:rsidRPr="00CC7A27">
        <w:rPr>
          <w:rFonts w:ascii="Arial" w:hAnsi="Arial" w:cs="Arial"/>
        </w:rPr>
        <w:t xml:space="preserve">) Γενική Δ/νση Στρατ. Σχεδιασμού, </w:t>
      </w:r>
      <w:proofErr w:type="spellStart"/>
      <w:r w:rsidR="0034078B" w:rsidRPr="00CC7A27">
        <w:rPr>
          <w:rFonts w:ascii="Arial" w:hAnsi="Arial" w:cs="Arial"/>
        </w:rPr>
        <w:t>Προγραμμ</w:t>
      </w:r>
      <w:proofErr w:type="spellEnd"/>
      <w:r w:rsidR="0034078B" w:rsidRPr="00CC7A27">
        <w:rPr>
          <w:rFonts w:ascii="Arial" w:hAnsi="Arial" w:cs="Arial"/>
        </w:rPr>
        <w:t xml:space="preserve">. &amp; Ηλεκτρ. Διακυβέρνησης </w:t>
      </w:r>
    </w:p>
    <w:p w:rsidR="0034078B" w:rsidRPr="00CC7A27" w:rsidRDefault="00CC7A27" w:rsidP="004E40D1">
      <w:pPr>
        <w:tabs>
          <w:tab w:val="center" w:pos="7371"/>
        </w:tabs>
      </w:pPr>
      <w:r w:rsidRPr="00CC7A27">
        <w:rPr>
          <w:rFonts w:ascii="Arial" w:hAnsi="Arial" w:cs="Arial"/>
        </w:rPr>
        <w:t>4</w:t>
      </w:r>
      <w:r w:rsidR="0034078B" w:rsidRPr="00CC7A27">
        <w:rPr>
          <w:rFonts w:ascii="Arial" w:hAnsi="Arial" w:cs="Arial"/>
        </w:rPr>
        <w:t xml:space="preserve">) Διεύθυνση Εξετάσεων και πιστοποιήσεων (Τμήμα Α΄)                               </w:t>
      </w:r>
    </w:p>
    <w:p w:rsidR="0034078B" w:rsidRPr="004E40D1" w:rsidRDefault="0034078B">
      <w:pPr>
        <w:rPr>
          <w:rFonts w:ascii="Arial" w:hAnsi="Arial" w:cs="Arial"/>
          <w:b/>
          <w:sz w:val="22"/>
          <w:szCs w:val="22"/>
        </w:rPr>
      </w:pPr>
      <w:r w:rsidRPr="00CC7A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</w:p>
    <w:sectPr w:rsidR="0034078B" w:rsidRPr="004E40D1" w:rsidSect="00C13FAB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8D9"/>
    <w:rsid w:val="000D2491"/>
    <w:rsid w:val="000E17C7"/>
    <w:rsid w:val="0010680E"/>
    <w:rsid w:val="00112B8C"/>
    <w:rsid w:val="00143F71"/>
    <w:rsid w:val="00161976"/>
    <w:rsid w:val="001B1EB7"/>
    <w:rsid w:val="001D29ED"/>
    <w:rsid w:val="001F571A"/>
    <w:rsid w:val="00225AD4"/>
    <w:rsid w:val="00233A3B"/>
    <w:rsid w:val="002973E5"/>
    <w:rsid w:val="002E1689"/>
    <w:rsid w:val="002F5FBE"/>
    <w:rsid w:val="002F72DC"/>
    <w:rsid w:val="0034078B"/>
    <w:rsid w:val="00343B7E"/>
    <w:rsid w:val="00367799"/>
    <w:rsid w:val="003B0319"/>
    <w:rsid w:val="003C59B7"/>
    <w:rsid w:val="00411CAC"/>
    <w:rsid w:val="00495CD5"/>
    <w:rsid w:val="004B2D10"/>
    <w:rsid w:val="004B76DA"/>
    <w:rsid w:val="004E40D1"/>
    <w:rsid w:val="00507DAA"/>
    <w:rsid w:val="00511B97"/>
    <w:rsid w:val="005141A7"/>
    <w:rsid w:val="005322CF"/>
    <w:rsid w:val="00570C1C"/>
    <w:rsid w:val="00577049"/>
    <w:rsid w:val="005824FE"/>
    <w:rsid w:val="00586E16"/>
    <w:rsid w:val="005B484D"/>
    <w:rsid w:val="005B4AE4"/>
    <w:rsid w:val="00661FC8"/>
    <w:rsid w:val="00673AE0"/>
    <w:rsid w:val="00693696"/>
    <w:rsid w:val="006A1FC6"/>
    <w:rsid w:val="0073107E"/>
    <w:rsid w:val="00767BA7"/>
    <w:rsid w:val="00767EA8"/>
    <w:rsid w:val="007F7CEF"/>
    <w:rsid w:val="00874D6F"/>
    <w:rsid w:val="008D6258"/>
    <w:rsid w:val="00927992"/>
    <w:rsid w:val="00990196"/>
    <w:rsid w:val="009C58D9"/>
    <w:rsid w:val="009D3641"/>
    <w:rsid w:val="009E0F07"/>
    <w:rsid w:val="00A349EA"/>
    <w:rsid w:val="00A94104"/>
    <w:rsid w:val="00AB6EB5"/>
    <w:rsid w:val="00AC6002"/>
    <w:rsid w:val="00B10D67"/>
    <w:rsid w:val="00B32549"/>
    <w:rsid w:val="00B34FF3"/>
    <w:rsid w:val="00B60D57"/>
    <w:rsid w:val="00B6114D"/>
    <w:rsid w:val="00B84119"/>
    <w:rsid w:val="00BD3711"/>
    <w:rsid w:val="00BF0C48"/>
    <w:rsid w:val="00C019AF"/>
    <w:rsid w:val="00C13FAB"/>
    <w:rsid w:val="00C913E1"/>
    <w:rsid w:val="00CC7A27"/>
    <w:rsid w:val="00CE4780"/>
    <w:rsid w:val="00CF1D60"/>
    <w:rsid w:val="00D00213"/>
    <w:rsid w:val="00D10273"/>
    <w:rsid w:val="00D231E9"/>
    <w:rsid w:val="00D233B9"/>
    <w:rsid w:val="00D25C8F"/>
    <w:rsid w:val="00D679A2"/>
    <w:rsid w:val="00DB260A"/>
    <w:rsid w:val="00DC5C6F"/>
    <w:rsid w:val="00E04A7B"/>
    <w:rsid w:val="00EB6082"/>
    <w:rsid w:val="00F0152D"/>
    <w:rsid w:val="00F25B3E"/>
    <w:rsid w:val="00F362D7"/>
    <w:rsid w:val="00F949A7"/>
    <w:rsid w:val="00FC3E41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C58D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C58D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9C58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C58D9"/>
    <w:rPr>
      <w:rFonts w:ascii="Tahoma" w:hAnsi="Tahoma" w:cs="Tahoma"/>
      <w:sz w:val="16"/>
      <w:szCs w:val="16"/>
    </w:rPr>
  </w:style>
  <w:style w:type="paragraph" w:customStyle="1" w:styleId="msonormalcxsp">
    <w:name w:val="msonormalcxspπρώτο"/>
    <w:basedOn w:val="a"/>
    <w:uiPriority w:val="99"/>
    <w:rsid w:val="000D2491"/>
    <w:pPr>
      <w:spacing w:before="100" w:beforeAutospacing="1" w:after="100" w:afterAutospacing="1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Ministry of Education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KNTOUTSOU</cp:lastModifiedBy>
  <cp:revision>12</cp:revision>
  <cp:lastPrinted>2017-05-29T08:09:00Z</cp:lastPrinted>
  <dcterms:created xsi:type="dcterms:W3CDTF">2017-05-29T08:59:00Z</dcterms:created>
  <dcterms:modified xsi:type="dcterms:W3CDTF">2017-05-31T07:03:00Z</dcterms:modified>
</cp:coreProperties>
</file>